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rsidTr="00C20876">
        <w:trPr>
          <w:trHeight w:val="851"/>
        </w:trPr>
        <w:tc>
          <w:tcPr>
            <w:tcW w:w="2660" w:type="dxa"/>
            <w:shd w:val="clear" w:color="auto" w:fill="D9D9D9" w:themeFill="background1" w:themeFillShade="D9"/>
            <w:vAlign w:val="center"/>
          </w:tcPr>
          <w:p w:rsidR="000E64AF" w:rsidRPr="000E64AF" w:rsidRDefault="000E64AF" w:rsidP="000E64AF">
            <w:pPr>
              <w:jc w:val="center"/>
              <w:rPr>
                <w:rFonts w:ascii="Arial" w:hAnsi="Arial" w:cs="Arial"/>
                <w:b/>
                <w:sz w:val="36"/>
                <w:szCs w:val="36"/>
              </w:rPr>
            </w:pPr>
            <w:r w:rsidRPr="000E64AF">
              <w:rPr>
                <w:rFonts w:ascii="Arial" w:hAnsi="Arial" w:cs="Arial"/>
                <w:b/>
                <w:sz w:val="36"/>
                <w:szCs w:val="36"/>
              </w:rPr>
              <w:t>FORMULAR F</w:t>
            </w:r>
            <w:r w:rsidR="00AB258A">
              <w:rPr>
                <w:rFonts w:ascii="Arial" w:hAnsi="Arial" w:cs="Arial"/>
                <w:b/>
                <w:sz w:val="36"/>
                <w:szCs w:val="36"/>
              </w:rPr>
              <w:t>5</w:t>
            </w:r>
          </w:p>
        </w:tc>
        <w:tc>
          <w:tcPr>
            <w:tcW w:w="8221" w:type="dxa"/>
            <w:vAlign w:val="center"/>
          </w:tcPr>
          <w:p w:rsidR="000E64AF" w:rsidRPr="00890BA2" w:rsidRDefault="00AB258A" w:rsidP="0047187E">
            <w:pPr>
              <w:jc w:val="both"/>
              <w:rPr>
                <w:rFonts w:ascii="Arial" w:hAnsi="Arial" w:cs="Arial"/>
                <w:b/>
                <w:sz w:val="28"/>
                <w:szCs w:val="36"/>
                <w:lang w:val="pt-BR"/>
              </w:rPr>
            </w:pPr>
            <w:r>
              <w:rPr>
                <w:rFonts w:ascii="Arial" w:hAnsi="Arial" w:cs="Arial"/>
                <w:b/>
                <w:sz w:val="28"/>
                <w:szCs w:val="36"/>
                <w:lang w:val="pt-BR"/>
              </w:rPr>
              <w:t>DECLARAȚIA DE INTERESE</w:t>
            </w:r>
          </w:p>
        </w:tc>
      </w:tr>
    </w:tbl>
    <w:p w:rsidR="0003124A"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988"/>
        <w:gridCol w:w="7859"/>
      </w:tblGrid>
      <w:tr w:rsidR="00FE74D6" w:rsidRPr="00FE74D6" w:rsidTr="00FE74D6">
        <w:trPr>
          <w:trHeight w:val="284"/>
        </w:trPr>
        <w:tc>
          <w:tcPr>
            <w:tcW w:w="10847" w:type="dxa"/>
            <w:gridSpan w:val="2"/>
            <w:shd w:val="clear" w:color="auto" w:fill="D9D9D9" w:themeFill="background1" w:themeFillShade="D9"/>
            <w:vAlign w:val="center"/>
          </w:tcPr>
          <w:p w:rsidR="00FE74D6" w:rsidRPr="00FE74D6" w:rsidRDefault="00FE74D6" w:rsidP="00FE74D6">
            <w:pPr>
              <w:jc w:val="center"/>
              <w:rPr>
                <w:rFonts w:ascii="Arial" w:hAnsi="Arial" w:cs="Arial"/>
                <w:b/>
              </w:rPr>
            </w:pPr>
            <w:r w:rsidRPr="00FE74D6">
              <w:rPr>
                <w:rFonts w:ascii="Arial" w:hAnsi="Arial" w:cs="Arial"/>
                <w:b/>
              </w:rPr>
              <w:t>SECȚIUNEA 1</w:t>
            </w:r>
          </w:p>
        </w:tc>
      </w:tr>
      <w:tr w:rsidR="000E64AF" w:rsidTr="0012607D">
        <w:trPr>
          <w:trHeight w:val="1134"/>
        </w:trPr>
        <w:tc>
          <w:tcPr>
            <w:tcW w:w="2988" w:type="dxa"/>
            <w:shd w:val="clear" w:color="auto" w:fill="D9D9D9" w:themeFill="background1" w:themeFillShade="D9"/>
            <w:vAlign w:val="center"/>
          </w:tcPr>
          <w:p w:rsidR="00AB258A" w:rsidRDefault="00AB258A" w:rsidP="000E64AF">
            <w:pPr>
              <w:rPr>
                <w:rFonts w:ascii="Arial" w:hAnsi="Arial" w:cs="Arial"/>
                <w:b/>
              </w:rPr>
            </w:pPr>
            <w:r>
              <w:rPr>
                <w:rFonts w:ascii="Arial" w:hAnsi="Arial" w:cs="Arial"/>
                <w:b/>
              </w:rPr>
              <w:t>Subsemnatul (a)</w:t>
            </w:r>
          </w:p>
          <w:p w:rsidR="000E64AF" w:rsidRPr="00AB258A" w:rsidRDefault="00AB258A" w:rsidP="000E64AF">
            <w:pPr>
              <w:rPr>
                <w:rFonts w:ascii="Arial" w:hAnsi="Arial" w:cs="Arial"/>
                <w:i/>
              </w:rPr>
            </w:pPr>
            <w:r w:rsidRPr="00AB258A">
              <w:rPr>
                <w:rFonts w:ascii="Arial" w:hAnsi="Arial" w:cs="Arial"/>
                <w:i/>
              </w:rPr>
              <w:t>(</w:t>
            </w:r>
            <w:r w:rsidR="000E64AF" w:rsidRPr="00AB258A">
              <w:rPr>
                <w:rFonts w:ascii="Arial" w:hAnsi="Arial" w:cs="Arial"/>
                <w:i/>
              </w:rPr>
              <w:t>Nume și prenume</w:t>
            </w:r>
            <w:r w:rsidRPr="00AB258A">
              <w:rPr>
                <w:rFonts w:ascii="Arial" w:hAnsi="Arial" w:cs="Arial"/>
                <w:i/>
              </w:rPr>
              <w:t>)</w:t>
            </w:r>
          </w:p>
        </w:tc>
        <w:tc>
          <w:tcPr>
            <w:tcW w:w="7859" w:type="dxa"/>
            <w:vAlign w:val="center"/>
          </w:tcPr>
          <w:p w:rsidR="000E64AF" w:rsidRDefault="000E64AF" w:rsidP="000E64AF"/>
        </w:tc>
      </w:tr>
      <w:tr w:rsidR="00AB258A" w:rsidTr="0012607D">
        <w:trPr>
          <w:trHeight w:val="1134"/>
        </w:trPr>
        <w:tc>
          <w:tcPr>
            <w:tcW w:w="2988" w:type="dxa"/>
            <w:shd w:val="clear" w:color="auto" w:fill="D9D9D9" w:themeFill="background1" w:themeFillShade="D9"/>
            <w:vAlign w:val="center"/>
          </w:tcPr>
          <w:p w:rsidR="00AB258A" w:rsidRPr="000E64AF" w:rsidRDefault="00D823A6" w:rsidP="001C5A55">
            <w:pPr>
              <w:rPr>
                <w:rFonts w:ascii="Arial" w:hAnsi="Arial" w:cs="Arial"/>
                <w:b/>
              </w:rPr>
            </w:pPr>
            <w:r>
              <w:rPr>
                <w:rFonts w:ascii="Arial" w:hAnsi="Arial" w:cs="Arial"/>
                <w:b/>
              </w:rPr>
              <w:t>Candidat p</w:t>
            </w:r>
            <w:r w:rsidR="00BC22D0">
              <w:rPr>
                <w:rFonts w:ascii="Arial" w:hAnsi="Arial" w:cs="Arial"/>
                <w:b/>
              </w:rPr>
              <w:t>entru</w:t>
            </w:r>
            <w:r w:rsidR="00AB258A">
              <w:rPr>
                <w:rFonts w:ascii="Arial" w:hAnsi="Arial" w:cs="Arial"/>
                <w:b/>
              </w:rPr>
              <w:t xml:space="preserve"> </w:t>
            </w:r>
            <w:r w:rsidR="001C5A55">
              <w:rPr>
                <w:rFonts w:ascii="Arial" w:hAnsi="Arial" w:cs="Arial"/>
                <w:b/>
              </w:rPr>
              <w:t>postul</w:t>
            </w:r>
            <w:r w:rsidR="00AB258A">
              <w:rPr>
                <w:rFonts w:ascii="Arial" w:hAnsi="Arial" w:cs="Arial"/>
                <w:b/>
              </w:rPr>
              <w:t xml:space="preserve"> de </w:t>
            </w:r>
          </w:p>
        </w:tc>
        <w:tc>
          <w:tcPr>
            <w:tcW w:w="7859" w:type="dxa"/>
            <w:vAlign w:val="center"/>
          </w:tcPr>
          <w:p w:rsidR="00AB258A" w:rsidRDefault="00AB258A" w:rsidP="00E070DA"/>
        </w:tc>
      </w:tr>
      <w:tr w:rsidR="00AB258A" w:rsidTr="0012607D">
        <w:trPr>
          <w:trHeight w:val="1134"/>
        </w:trPr>
        <w:tc>
          <w:tcPr>
            <w:tcW w:w="2988" w:type="dxa"/>
            <w:shd w:val="clear" w:color="auto" w:fill="D9D9D9" w:themeFill="background1" w:themeFillShade="D9"/>
            <w:vAlign w:val="center"/>
          </w:tcPr>
          <w:p w:rsidR="00AB258A" w:rsidRDefault="00AB258A" w:rsidP="00E070DA">
            <w:pPr>
              <w:rPr>
                <w:rFonts w:ascii="Arial" w:hAnsi="Arial" w:cs="Arial"/>
                <w:b/>
              </w:rPr>
            </w:pPr>
            <w:r>
              <w:rPr>
                <w:rFonts w:ascii="Arial" w:hAnsi="Arial" w:cs="Arial"/>
                <w:b/>
              </w:rPr>
              <w:t>La</w:t>
            </w:r>
          </w:p>
        </w:tc>
        <w:tc>
          <w:tcPr>
            <w:tcW w:w="7859" w:type="dxa"/>
            <w:vAlign w:val="center"/>
          </w:tcPr>
          <w:p w:rsidR="00AB258A" w:rsidRDefault="00AB258A" w:rsidP="00E070DA"/>
        </w:tc>
      </w:tr>
      <w:tr w:rsidR="00AB258A" w:rsidTr="00AB258A">
        <w:trPr>
          <w:trHeight w:val="567"/>
        </w:trPr>
        <w:tc>
          <w:tcPr>
            <w:tcW w:w="10847" w:type="dxa"/>
            <w:gridSpan w:val="2"/>
            <w:shd w:val="clear" w:color="auto" w:fill="D9D9D9" w:themeFill="background1" w:themeFillShade="D9"/>
            <w:vAlign w:val="center"/>
          </w:tcPr>
          <w:p w:rsidR="00AB258A" w:rsidRPr="00AB258A" w:rsidRDefault="00AB258A" w:rsidP="00133F26">
            <w:pPr>
              <w:jc w:val="both"/>
              <w:rPr>
                <w:rFonts w:ascii="Arial" w:hAnsi="Arial" w:cs="Arial"/>
                <w:b/>
              </w:rPr>
            </w:pPr>
            <w:r w:rsidRPr="00AB258A">
              <w:rPr>
                <w:rFonts w:ascii="Arial" w:hAnsi="Arial" w:cs="Arial"/>
                <w:b/>
              </w:rPr>
              <w:t xml:space="preserve">cunoscând prevederile art. </w:t>
            </w:r>
            <w:r w:rsidR="006150E4">
              <w:rPr>
                <w:rFonts w:ascii="Arial" w:hAnsi="Arial" w:cs="Arial"/>
                <w:b/>
              </w:rPr>
              <w:t>326</w:t>
            </w:r>
            <w:r w:rsidRPr="00AB258A">
              <w:rPr>
                <w:rFonts w:ascii="Arial" w:hAnsi="Arial" w:cs="Arial"/>
                <w:b/>
              </w:rPr>
              <w:t xml:space="preserve"> din Codul penal privind falsul în declaraţii, declar pe propria răspundere:</w:t>
            </w:r>
          </w:p>
        </w:tc>
      </w:tr>
    </w:tbl>
    <w:p w:rsidR="003C769E" w:rsidRDefault="003C769E" w:rsidP="003C769E">
      <w:pPr>
        <w:pStyle w:val="NoSpacing"/>
      </w:pPr>
    </w:p>
    <w:p w:rsidR="00133F26" w:rsidRPr="00133F26" w:rsidRDefault="00133F26" w:rsidP="00133F26">
      <w:pPr>
        <w:pStyle w:val="Style20"/>
        <w:widowControl/>
        <w:spacing w:line="240" w:lineRule="auto"/>
        <w:ind w:firstLine="557"/>
        <w:rPr>
          <w:rStyle w:val="FontStyle22"/>
          <w:rFonts w:ascii="Arial" w:hAnsi="Arial" w:cs="Arial"/>
          <w:b/>
          <w:sz w:val="22"/>
          <w:lang w:eastAsia="ro-RO"/>
        </w:rPr>
      </w:pPr>
      <w:r w:rsidRPr="00133F26">
        <w:rPr>
          <w:rStyle w:val="FontStyle22"/>
          <w:rFonts w:ascii="Arial" w:hAnsi="Arial" w:cs="Arial"/>
          <w:b/>
          <w:sz w:val="22"/>
          <w:lang w:eastAsia="ro-RO"/>
        </w:rPr>
        <w:t>Declar orice relație contractuală, profesională, de consultanță cu S</w:t>
      </w:r>
      <w:r w:rsidR="00406D95">
        <w:rPr>
          <w:rStyle w:val="FontStyle22"/>
          <w:rFonts w:ascii="Arial" w:hAnsi="Arial" w:cs="Arial"/>
          <w:b/>
          <w:sz w:val="22"/>
          <w:lang w:eastAsia="ro-RO"/>
        </w:rPr>
        <w:t>.</w:t>
      </w:r>
      <w:r w:rsidRPr="00133F26">
        <w:rPr>
          <w:rStyle w:val="FontStyle22"/>
          <w:rFonts w:ascii="Arial" w:hAnsi="Arial" w:cs="Arial"/>
          <w:b/>
          <w:sz w:val="22"/>
          <w:lang w:eastAsia="ro-RO"/>
        </w:rPr>
        <w:t>N</w:t>
      </w:r>
      <w:r w:rsidR="00406D95">
        <w:rPr>
          <w:rStyle w:val="FontStyle22"/>
          <w:rFonts w:ascii="Arial" w:hAnsi="Arial" w:cs="Arial"/>
          <w:b/>
          <w:sz w:val="22"/>
          <w:lang w:eastAsia="ro-RO"/>
        </w:rPr>
        <w:t>.</w:t>
      </w:r>
      <w:r w:rsidRPr="00133F26">
        <w:rPr>
          <w:rStyle w:val="FontStyle22"/>
          <w:rFonts w:ascii="Arial" w:hAnsi="Arial" w:cs="Arial"/>
          <w:b/>
          <w:sz w:val="22"/>
          <w:lang w:eastAsia="ro-RO"/>
        </w:rPr>
        <w:t xml:space="preserve"> Nuclearelectrica S.A., Nucelarelectrica Serv S.R.L. sau orice altă societate din </w:t>
      </w:r>
      <w:r w:rsidR="00383CBD">
        <w:rPr>
          <w:rStyle w:val="FontStyle22"/>
          <w:rFonts w:ascii="Arial" w:hAnsi="Arial" w:cs="Arial"/>
          <w:b/>
          <w:sz w:val="22"/>
          <w:lang w:eastAsia="ro-RO"/>
        </w:rPr>
        <w:t>grupul Nuclearelectrica</w:t>
      </w:r>
      <w:bookmarkStart w:id="0" w:name="_GoBack"/>
      <w:bookmarkEnd w:id="0"/>
      <w:r w:rsidRPr="00133F26">
        <w:rPr>
          <w:rStyle w:val="FontStyle22"/>
          <w:rFonts w:ascii="Arial" w:hAnsi="Arial" w:cs="Arial"/>
          <w:b/>
          <w:sz w:val="22"/>
          <w:lang w:eastAsia="ro-RO"/>
        </w:rPr>
        <w:t>.</w:t>
      </w:r>
    </w:p>
    <w:p w:rsidR="00133F26" w:rsidRDefault="00133F26"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AB258A" w:rsidTr="00A94AAE">
        <w:trPr>
          <w:trHeight w:val="567"/>
        </w:trPr>
        <w:tc>
          <w:tcPr>
            <w:tcW w:w="10916" w:type="dxa"/>
            <w:gridSpan w:val="11"/>
            <w:shd w:val="clear" w:color="auto" w:fill="B3B3B3"/>
          </w:tcPr>
          <w:p w:rsidR="00AB258A" w:rsidRPr="00AB258A" w:rsidRDefault="00AB258A" w:rsidP="00E070DA">
            <w:pPr>
              <w:pStyle w:val="Style3"/>
              <w:widowControl/>
              <w:jc w:val="both"/>
              <w:rPr>
                <w:rFonts w:ascii="Arial" w:hAnsi="Arial" w:cs="Arial"/>
                <w:b/>
                <w:sz w:val="16"/>
                <w:lang w:eastAsia="ro-RO"/>
              </w:rPr>
            </w:pPr>
            <w:r w:rsidRPr="00AB258A">
              <w:rPr>
                <w:rStyle w:val="FontStyle22"/>
                <w:rFonts w:ascii="Arial" w:hAnsi="Arial" w:cs="Arial"/>
                <w:b/>
                <w:sz w:val="16"/>
                <w:lang w:eastAsia="ro-RO"/>
              </w:rPr>
              <w:t>1. Asociat sau acţionar la societăţi comerciale, companii/societăţi naţionale, instituţii de credit, grupuri de interes economic, precum şi membru în asociaţii, fundaţii sau alte organizaţii neguvernamentale:</w:t>
            </w:r>
          </w:p>
        </w:tc>
      </w:tr>
      <w:tr w:rsidR="00AB258A" w:rsidRPr="00AB258A" w:rsidTr="00A94AAE">
        <w:tc>
          <w:tcPr>
            <w:tcW w:w="5601" w:type="dxa"/>
            <w:gridSpan w:val="3"/>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100" w:type="dxa"/>
            <w:gridSpan w:val="3"/>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1540" w:type="dxa"/>
            <w:gridSpan w:val="3"/>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Nr. de părţi sociale sau de acţiuni</w:t>
            </w:r>
          </w:p>
        </w:tc>
        <w:tc>
          <w:tcPr>
            <w:tcW w:w="1675" w:type="dxa"/>
            <w:gridSpan w:val="2"/>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totală a părţilor sociale şi/sau a acţiunilor</w:t>
            </w:r>
          </w:p>
        </w:tc>
      </w:tr>
      <w:tr w:rsidR="00AB258A" w:rsidRPr="00AB258A" w:rsidTr="00A94AAE">
        <w:tc>
          <w:tcPr>
            <w:tcW w:w="5601" w:type="dxa"/>
            <w:gridSpan w:val="3"/>
          </w:tcPr>
          <w:p w:rsidR="00AB258A" w:rsidRPr="00AB258A" w:rsidRDefault="00AB258A" w:rsidP="00E070DA">
            <w:pPr>
              <w:rPr>
                <w:rFonts w:ascii="Arial" w:hAnsi="Arial" w:cs="Arial"/>
                <w:sz w:val="16"/>
              </w:rPr>
            </w:pPr>
            <w:r w:rsidRPr="00AB258A">
              <w:rPr>
                <w:rFonts w:ascii="Arial" w:hAnsi="Arial" w:cs="Arial"/>
                <w:sz w:val="16"/>
              </w:rPr>
              <w:t>1.1…...</w:t>
            </w: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100" w:type="dxa"/>
            <w:gridSpan w:val="3"/>
            <w:vAlign w:val="center"/>
          </w:tcPr>
          <w:p w:rsidR="00AB258A" w:rsidRPr="00AB258A" w:rsidRDefault="00AB258A" w:rsidP="00E070DA">
            <w:pPr>
              <w:jc w:val="center"/>
              <w:rPr>
                <w:rFonts w:ascii="Arial" w:hAnsi="Arial" w:cs="Arial"/>
                <w:sz w:val="16"/>
              </w:rPr>
            </w:pPr>
          </w:p>
        </w:tc>
        <w:tc>
          <w:tcPr>
            <w:tcW w:w="1540" w:type="dxa"/>
            <w:gridSpan w:val="3"/>
            <w:vAlign w:val="center"/>
          </w:tcPr>
          <w:p w:rsidR="00AB258A" w:rsidRPr="00AB258A" w:rsidRDefault="00AB258A" w:rsidP="00E070DA">
            <w:pPr>
              <w:jc w:val="center"/>
              <w:rPr>
                <w:rFonts w:ascii="Arial" w:hAnsi="Arial" w:cs="Arial"/>
                <w:sz w:val="16"/>
              </w:rPr>
            </w:pPr>
          </w:p>
        </w:tc>
        <w:tc>
          <w:tcPr>
            <w:tcW w:w="1675" w:type="dxa"/>
            <w:gridSpan w:val="2"/>
            <w:vAlign w:val="center"/>
          </w:tcPr>
          <w:p w:rsidR="00AB258A" w:rsidRPr="00AB258A" w:rsidRDefault="00AB258A" w:rsidP="00E070DA">
            <w:pPr>
              <w:jc w:val="center"/>
              <w:rPr>
                <w:rFonts w:ascii="Arial" w:hAnsi="Arial" w:cs="Arial"/>
                <w:sz w:val="16"/>
              </w:rPr>
            </w:pPr>
          </w:p>
        </w:tc>
      </w:tr>
      <w:tr w:rsidR="00AB258A" w:rsidRPr="00AB258A" w:rsidTr="00A94AAE">
        <w:trPr>
          <w:trHeight w:val="567"/>
        </w:trPr>
        <w:tc>
          <w:tcPr>
            <w:tcW w:w="10916" w:type="dxa"/>
            <w:gridSpan w:val="11"/>
            <w:shd w:val="clear" w:color="auto" w:fill="B3B3B3"/>
            <w:vAlign w:val="center"/>
          </w:tcPr>
          <w:p w:rsidR="00AB258A" w:rsidRPr="00AB258A" w:rsidRDefault="00AB258A" w:rsidP="00A94AAE">
            <w:pPr>
              <w:pStyle w:val="NoSpacing"/>
            </w:pPr>
            <w:r w:rsidRPr="00AB258A">
              <w:rPr>
                <w:rStyle w:val="FontStyle22"/>
                <w:rFonts w:ascii="Arial" w:hAnsi="Arial" w:cs="Arial"/>
                <w:b/>
                <w:sz w:val="16"/>
                <w:szCs w:val="24"/>
                <w:lang w:eastAsia="ro-RO"/>
              </w:rPr>
              <w:t>2. Calitatea de membru în organele de conducere, administrare şi control ale societăţilor comerciale, ale regiilor autonome, ale companiilor/societăţilor naţionale, ale instituţiilor de credit, ale grupurilor de interes economic, ale asociaţiilor sau fundaţiilor ori ale altor organizaţii neguvernamentale:</w:t>
            </w:r>
          </w:p>
        </w:tc>
      </w:tr>
      <w:tr w:rsidR="00AB258A" w:rsidRPr="00AB258A" w:rsidTr="00A94AAE">
        <w:tc>
          <w:tcPr>
            <w:tcW w:w="5601" w:type="dxa"/>
            <w:gridSpan w:val="3"/>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800" w:type="dxa"/>
            <w:gridSpan w:val="4"/>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2515" w:type="dxa"/>
            <w:gridSpan w:val="4"/>
            <w:vAlign w:val="center"/>
          </w:tcPr>
          <w:p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beneficiilor</w:t>
            </w:r>
          </w:p>
        </w:tc>
      </w:tr>
      <w:tr w:rsidR="00AB258A" w:rsidRPr="00AB258A" w:rsidTr="00A94AAE">
        <w:tc>
          <w:tcPr>
            <w:tcW w:w="5601" w:type="dxa"/>
            <w:gridSpan w:val="3"/>
          </w:tcPr>
          <w:p w:rsidR="00AB258A" w:rsidRPr="00AB258A" w:rsidRDefault="00AB258A" w:rsidP="00E070DA">
            <w:pPr>
              <w:rPr>
                <w:rFonts w:ascii="Arial" w:hAnsi="Arial" w:cs="Arial"/>
                <w:sz w:val="16"/>
              </w:rPr>
            </w:pPr>
            <w:r w:rsidRPr="00AB258A">
              <w:rPr>
                <w:rFonts w:ascii="Arial" w:hAnsi="Arial" w:cs="Arial"/>
                <w:sz w:val="16"/>
              </w:rPr>
              <w:t>2.1……</w:t>
            </w:r>
          </w:p>
        </w:tc>
        <w:tc>
          <w:tcPr>
            <w:tcW w:w="2800" w:type="dxa"/>
            <w:gridSpan w:val="4"/>
            <w:vAlign w:val="center"/>
          </w:tcPr>
          <w:p w:rsidR="00AB258A" w:rsidRPr="00AB258A" w:rsidRDefault="00AB258A" w:rsidP="00E070DA">
            <w:pPr>
              <w:jc w:val="center"/>
              <w:rPr>
                <w:rFonts w:ascii="Arial" w:hAnsi="Arial" w:cs="Arial"/>
                <w:sz w:val="16"/>
              </w:rPr>
            </w:pPr>
          </w:p>
        </w:tc>
        <w:tc>
          <w:tcPr>
            <w:tcW w:w="2515" w:type="dxa"/>
            <w:gridSpan w:val="4"/>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800" w:type="dxa"/>
            <w:gridSpan w:val="4"/>
            <w:vAlign w:val="center"/>
          </w:tcPr>
          <w:p w:rsidR="00AB258A" w:rsidRPr="00AB258A" w:rsidRDefault="00AB258A" w:rsidP="00E070DA">
            <w:pPr>
              <w:jc w:val="center"/>
              <w:rPr>
                <w:rFonts w:ascii="Arial" w:hAnsi="Arial" w:cs="Arial"/>
                <w:sz w:val="16"/>
              </w:rPr>
            </w:pPr>
          </w:p>
        </w:tc>
        <w:tc>
          <w:tcPr>
            <w:tcW w:w="2515" w:type="dxa"/>
            <w:gridSpan w:val="4"/>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800" w:type="dxa"/>
            <w:gridSpan w:val="4"/>
            <w:vAlign w:val="center"/>
          </w:tcPr>
          <w:p w:rsidR="00AB258A" w:rsidRPr="00AB258A" w:rsidRDefault="00AB258A" w:rsidP="00E070DA">
            <w:pPr>
              <w:jc w:val="center"/>
              <w:rPr>
                <w:rFonts w:ascii="Arial" w:hAnsi="Arial" w:cs="Arial"/>
                <w:sz w:val="16"/>
              </w:rPr>
            </w:pPr>
          </w:p>
        </w:tc>
        <w:tc>
          <w:tcPr>
            <w:tcW w:w="2515" w:type="dxa"/>
            <w:gridSpan w:val="4"/>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800" w:type="dxa"/>
            <w:gridSpan w:val="4"/>
            <w:vAlign w:val="center"/>
          </w:tcPr>
          <w:p w:rsidR="00AB258A" w:rsidRPr="00AB258A" w:rsidRDefault="00AB258A" w:rsidP="00E070DA">
            <w:pPr>
              <w:jc w:val="center"/>
              <w:rPr>
                <w:rFonts w:ascii="Arial" w:hAnsi="Arial" w:cs="Arial"/>
                <w:sz w:val="16"/>
              </w:rPr>
            </w:pPr>
          </w:p>
        </w:tc>
        <w:tc>
          <w:tcPr>
            <w:tcW w:w="2515" w:type="dxa"/>
            <w:gridSpan w:val="4"/>
            <w:vAlign w:val="center"/>
          </w:tcPr>
          <w:p w:rsidR="00AB258A" w:rsidRPr="00AB258A" w:rsidRDefault="00AB258A" w:rsidP="00E070DA">
            <w:pPr>
              <w:jc w:val="center"/>
              <w:rPr>
                <w:rFonts w:ascii="Arial" w:hAnsi="Arial" w:cs="Arial"/>
                <w:sz w:val="16"/>
              </w:rPr>
            </w:pPr>
          </w:p>
        </w:tc>
      </w:tr>
      <w:tr w:rsidR="00AB258A" w:rsidRPr="00AB258A" w:rsidTr="00A94AAE">
        <w:tc>
          <w:tcPr>
            <w:tcW w:w="5601" w:type="dxa"/>
            <w:gridSpan w:val="3"/>
            <w:vAlign w:val="center"/>
          </w:tcPr>
          <w:p w:rsidR="00AB258A" w:rsidRPr="00AB258A" w:rsidRDefault="00AB258A" w:rsidP="00E070DA">
            <w:pPr>
              <w:rPr>
                <w:rFonts w:ascii="Arial" w:hAnsi="Arial" w:cs="Arial"/>
                <w:sz w:val="16"/>
              </w:rPr>
            </w:pPr>
          </w:p>
        </w:tc>
        <w:tc>
          <w:tcPr>
            <w:tcW w:w="2800" w:type="dxa"/>
            <w:gridSpan w:val="4"/>
            <w:vAlign w:val="center"/>
          </w:tcPr>
          <w:p w:rsidR="00AB258A" w:rsidRPr="00AB258A" w:rsidRDefault="00AB258A" w:rsidP="00E070DA">
            <w:pPr>
              <w:jc w:val="center"/>
              <w:rPr>
                <w:rFonts w:ascii="Arial" w:hAnsi="Arial" w:cs="Arial"/>
                <w:sz w:val="16"/>
              </w:rPr>
            </w:pPr>
          </w:p>
        </w:tc>
        <w:tc>
          <w:tcPr>
            <w:tcW w:w="2515" w:type="dxa"/>
            <w:gridSpan w:val="4"/>
            <w:vAlign w:val="center"/>
          </w:tcPr>
          <w:p w:rsidR="00AB258A" w:rsidRPr="00AB258A" w:rsidRDefault="00AB258A" w:rsidP="00E070DA">
            <w:pPr>
              <w:jc w:val="center"/>
              <w:rPr>
                <w:rFonts w:ascii="Arial" w:hAnsi="Arial" w:cs="Arial"/>
                <w:sz w:val="16"/>
              </w:rPr>
            </w:pPr>
          </w:p>
        </w:tc>
      </w:tr>
      <w:tr w:rsidR="00AB258A" w:rsidRPr="00AB258A" w:rsidTr="00A94AAE">
        <w:trPr>
          <w:trHeight w:val="567"/>
        </w:trPr>
        <w:tc>
          <w:tcPr>
            <w:tcW w:w="10916" w:type="dxa"/>
            <w:gridSpan w:val="11"/>
            <w:shd w:val="clear" w:color="auto" w:fill="B3B3B3"/>
          </w:tcPr>
          <w:p w:rsidR="00AB258A" w:rsidRPr="00AB258A" w:rsidRDefault="00AB258A" w:rsidP="00A94AAE">
            <w:pPr>
              <w:pStyle w:val="NoSpacing"/>
            </w:pPr>
            <w:r w:rsidRPr="00AB258A">
              <w:rPr>
                <w:rStyle w:val="FontStyle22"/>
                <w:rFonts w:ascii="Arial" w:hAnsi="Arial" w:cs="Arial"/>
                <w:b/>
                <w:sz w:val="16"/>
                <w:szCs w:val="24"/>
                <w:lang w:eastAsia="ro-RO"/>
              </w:rPr>
              <w:t>3. Calitatea de membru în cadrul asociaţiilor profesionale şi/sau sindicale</w:t>
            </w:r>
          </w:p>
        </w:tc>
      </w:tr>
      <w:tr w:rsidR="00AB258A" w:rsidRPr="00AB258A" w:rsidTr="00A94AAE">
        <w:tc>
          <w:tcPr>
            <w:tcW w:w="10916" w:type="dxa"/>
            <w:gridSpan w:val="11"/>
          </w:tcPr>
          <w:p w:rsidR="00AB258A" w:rsidRPr="00AB258A" w:rsidRDefault="00AB258A" w:rsidP="00E070DA">
            <w:pPr>
              <w:rPr>
                <w:rFonts w:ascii="Arial" w:hAnsi="Arial" w:cs="Arial"/>
                <w:sz w:val="16"/>
              </w:rPr>
            </w:pPr>
            <w:r w:rsidRPr="00AB258A">
              <w:rPr>
                <w:rFonts w:ascii="Arial" w:hAnsi="Arial" w:cs="Arial"/>
                <w:sz w:val="16"/>
              </w:rPr>
              <w:t>3.1…...</w:t>
            </w:r>
          </w:p>
        </w:tc>
      </w:tr>
      <w:tr w:rsidR="00AB258A" w:rsidRPr="00AB258A" w:rsidTr="00A94AAE">
        <w:tc>
          <w:tcPr>
            <w:tcW w:w="10916" w:type="dxa"/>
            <w:gridSpan w:val="11"/>
            <w:vAlign w:val="center"/>
          </w:tcPr>
          <w:p w:rsidR="00AB258A" w:rsidRPr="00AB258A" w:rsidRDefault="00AB258A" w:rsidP="00E070DA">
            <w:pPr>
              <w:rPr>
                <w:rFonts w:ascii="Arial" w:hAnsi="Arial" w:cs="Arial"/>
                <w:sz w:val="16"/>
              </w:rPr>
            </w:pPr>
          </w:p>
        </w:tc>
      </w:tr>
      <w:tr w:rsidR="00AB258A" w:rsidRPr="00AB258A" w:rsidTr="00A94AAE">
        <w:tc>
          <w:tcPr>
            <w:tcW w:w="10916" w:type="dxa"/>
            <w:gridSpan w:val="11"/>
            <w:vAlign w:val="center"/>
          </w:tcPr>
          <w:p w:rsidR="00AB258A" w:rsidRPr="00AB258A" w:rsidRDefault="00AB258A" w:rsidP="00E070DA">
            <w:pPr>
              <w:rPr>
                <w:rFonts w:ascii="Arial" w:hAnsi="Arial" w:cs="Arial"/>
                <w:sz w:val="16"/>
              </w:rPr>
            </w:pPr>
          </w:p>
        </w:tc>
      </w:tr>
      <w:tr w:rsidR="00AB258A" w:rsidRPr="00AB258A" w:rsidTr="00A94AAE">
        <w:tc>
          <w:tcPr>
            <w:tcW w:w="10916" w:type="dxa"/>
            <w:gridSpan w:val="11"/>
            <w:vAlign w:val="center"/>
          </w:tcPr>
          <w:p w:rsidR="00AB258A" w:rsidRPr="00AB258A" w:rsidRDefault="00AB258A" w:rsidP="00E070DA">
            <w:pPr>
              <w:rPr>
                <w:rFonts w:ascii="Arial" w:hAnsi="Arial" w:cs="Arial"/>
                <w:sz w:val="16"/>
              </w:rPr>
            </w:pPr>
          </w:p>
        </w:tc>
      </w:tr>
      <w:tr w:rsidR="00AB258A" w:rsidRPr="00AB258A" w:rsidTr="00A94AAE">
        <w:tc>
          <w:tcPr>
            <w:tcW w:w="10916" w:type="dxa"/>
            <w:gridSpan w:val="11"/>
            <w:vAlign w:val="center"/>
          </w:tcPr>
          <w:p w:rsidR="00AB258A" w:rsidRPr="00AB258A" w:rsidRDefault="00AB258A" w:rsidP="00E070DA">
            <w:pPr>
              <w:rPr>
                <w:rFonts w:ascii="Arial" w:hAnsi="Arial" w:cs="Arial"/>
                <w:sz w:val="16"/>
              </w:rPr>
            </w:pPr>
          </w:p>
        </w:tc>
      </w:tr>
      <w:tr w:rsidR="00AB258A" w:rsidRPr="00AB258A" w:rsidTr="00A94AAE">
        <w:tc>
          <w:tcPr>
            <w:tcW w:w="10916" w:type="dxa"/>
            <w:gridSpan w:val="11"/>
            <w:shd w:val="clear" w:color="auto" w:fill="B3B3B3"/>
          </w:tcPr>
          <w:p w:rsidR="00AB258A" w:rsidRPr="00AB258A" w:rsidRDefault="00AB258A" w:rsidP="00E070DA">
            <w:pPr>
              <w:jc w:val="both"/>
              <w:rPr>
                <w:rFonts w:ascii="Arial" w:hAnsi="Arial" w:cs="Arial"/>
                <w:b/>
                <w:sz w:val="16"/>
              </w:rPr>
            </w:pPr>
            <w:r w:rsidRPr="00AB258A">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AB258A" w:rsidTr="00A94AAE">
        <w:tc>
          <w:tcPr>
            <w:tcW w:w="10916" w:type="dxa"/>
            <w:gridSpan w:val="11"/>
          </w:tcPr>
          <w:p w:rsidR="00AB258A" w:rsidRPr="00AB258A" w:rsidRDefault="00AB258A" w:rsidP="00E070DA">
            <w:pPr>
              <w:rPr>
                <w:rStyle w:val="FontStyle22"/>
                <w:rFonts w:ascii="Arial" w:hAnsi="Arial" w:cs="Arial"/>
                <w:sz w:val="16"/>
                <w:szCs w:val="24"/>
                <w:lang w:eastAsia="ro-RO"/>
              </w:rPr>
            </w:pPr>
            <w:r w:rsidRPr="00AB258A">
              <w:rPr>
                <w:rStyle w:val="FontStyle22"/>
                <w:rFonts w:ascii="Arial" w:hAnsi="Arial" w:cs="Arial"/>
                <w:sz w:val="16"/>
                <w:szCs w:val="24"/>
                <w:lang w:eastAsia="ro-RO"/>
              </w:rPr>
              <w:t>4.1……</w:t>
            </w:r>
          </w:p>
        </w:tc>
      </w:tr>
      <w:tr w:rsidR="00AB258A" w:rsidRPr="00AB258A" w:rsidTr="00A94AAE">
        <w:tc>
          <w:tcPr>
            <w:tcW w:w="10916" w:type="dxa"/>
            <w:gridSpan w:val="11"/>
            <w:vAlign w:val="center"/>
          </w:tcPr>
          <w:p w:rsidR="00AB258A" w:rsidRPr="00AB258A" w:rsidRDefault="00AB258A" w:rsidP="00E070DA">
            <w:pPr>
              <w:rPr>
                <w:rStyle w:val="FontStyle22"/>
                <w:rFonts w:ascii="Arial" w:hAnsi="Arial" w:cs="Arial"/>
                <w:sz w:val="16"/>
                <w:szCs w:val="24"/>
                <w:lang w:eastAsia="ro-RO"/>
              </w:rPr>
            </w:pPr>
          </w:p>
        </w:tc>
      </w:tr>
      <w:tr w:rsidR="00AB258A" w:rsidRPr="00AB258A" w:rsidTr="00A94AAE">
        <w:tc>
          <w:tcPr>
            <w:tcW w:w="10916" w:type="dxa"/>
            <w:gridSpan w:val="11"/>
            <w:vAlign w:val="center"/>
          </w:tcPr>
          <w:p w:rsidR="00AB258A" w:rsidRPr="00AB258A" w:rsidRDefault="00AB258A" w:rsidP="00E070DA">
            <w:pPr>
              <w:rPr>
                <w:rStyle w:val="FontStyle22"/>
                <w:rFonts w:ascii="Arial" w:hAnsi="Arial" w:cs="Arial"/>
                <w:sz w:val="16"/>
                <w:szCs w:val="24"/>
                <w:lang w:eastAsia="ro-RO"/>
              </w:rPr>
            </w:pPr>
          </w:p>
        </w:tc>
      </w:tr>
      <w:tr w:rsidR="00AB258A" w:rsidRPr="00AB258A" w:rsidTr="00A94AAE">
        <w:tc>
          <w:tcPr>
            <w:tcW w:w="10916" w:type="dxa"/>
            <w:gridSpan w:val="11"/>
            <w:vAlign w:val="center"/>
          </w:tcPr>
          <w:p w:rsidR="00AB258A" w:rsidRPr="00AB258A" w:rsidRDefault="00AB258A" w:rsidP="00E070DA">
            <w:pPr>
              <w:rPr>
                <w:rStyle w:val="FontStyle22"/>
                <w:rFonts w:ascii="Arial" w:hAnsi="Arial" w:cs="Arial"/>
                <w:sz w:val="16"/>
                <w:szCs w:val="24"/>
                <w:lang w:eastAsia="ro-RO"/>
              </w:rPr>
            </w:pPr>
          </w:p>
        </w:tc>
      </w:tr>
      <w:tr w:rsidR="00AB258A" w:rsidRPr="00AB258A" w:rsidTr="00A94AAE">
        <w:tc>
          <w:tcPr>
            <w:tcW w:w="10916" w:type="dxa"/>
            <w:gridSpan w:val="11"/>
            <w:shd w:val="clear" w:color="auto" w:fill="C0C0C0"/>
          </w:tcPr>
          <w:p w:rsidR="00AB258A" w:rsidRPr="00AB258A" w:rsidRDefault="00AB258A" w:rsidP="00E070DA">
            <w:pPr>
              <w:jc w:val="both"/>
              <w:rPr>
                <w:rStyle w:val="FontStyle22"/>
                <w:rFonts w:ascii="Arial" w:hAnsi="Arial" w:cs="Arial"/>
                <w:b/>
                <w:sz w:val="16"/>
                <w:szCs w:val="24"/>
                <w:lang w:eastAsia="ro-RO"/>
              </w:rPr>
            </w:pPr>
            <w:r w:rsidRPr="00AB258A">
              <w:rPr>
                <w:rStyle w:val="FontStyle22"/>
                <w:rFonts w:ascii="Arial" w:hAnsi="Arial" w:cs="Arial"/>
                <w:b/>
                <w:sz w:val="16"/>
                <w:szCs w:val="24"/>
                <w:lang w:eastAsia="ro-RO"/>
              </w:rPr>
              <w:t>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societăţi comerciale cu capital de stat sau unde statul este acţionar majoritar/minoritar:</w:t>
            </w:r>
          </w:p>
        </w:tc>
      </w:tr>
      <w:tr w:rsidR="00AB258A" w:rsidRPr="00AB258A" w:rsidTr="00A94AAE">
        <w:trPr>
          <w:trHeight w:val="279"/>
        </w:trPr>
        <w:tc>
          <w:tcPr>
            <w:tcW w:w="3544" w:type="dxa"/>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5.1 Beneficiarul de contract: numele, prenumele/denumirea şi adresa</w:t>
            </w:r>
          </w:p>
        </w:tc>
        <w:tc>
          <w:tcPr>
            <w:tcW w:w="1560" w:type="dxa"/>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Instituţia contractantă: denumirea şi adresa</w:t>
            </w:r>
          </w:p>
        </w:tc>
        <w:tc>
          <w:tcPr>
            <w:tcW w:w="1418" w:type="dxa"/>
            <w:gridSpan w:val="2"/>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Procedura prin care a fost încredinţat contractul</w:t>
            </w:r>
          </w:p>
        </w:tc>
        <w:tc>
          <w:tcPr>
            <w:tcW w:w="1134" w:type="dxa"/>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Tipul contractului</w:t>
            </w:r>
          </w:p>
        </w:tc>
        <w:tc>
          <w:tcPr>
            <w:tcW w:w="1276" w:type="dxa"/>
            <w:gridSpan w:val="3"/>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Data încheierii contractului</w:t>
            </w:r>
          </w:p>
        </w:tc>
        <w:tc>
          <w:tcPr>
            <w:tcW w:w="1134" w:type="dxa"/>
            <w:gridSpan w:val="2"/>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Durata contractului</w:t>
            </w:r>
          </w:p>
        </w:tc>
        <w:tc>
          <w:tcPr>
            <w:tcW w:w="850" w:type="dxa"/>
            <w:vAlign w:val="center"/>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Valoarea totală a contractului</w:t>
            </w:r>
          </w:p>
        </w:tc>
      </w:tr>
      <w:tr w:rsidR="00AB258A" w:rsidRPr="00AB258A" w:rsidTr="00133F26">
        <w:trPr>
          <w:trHeight w:val="795"/>
        </w:trPr>
        <w:tc>
          <w:tcPr>
            <w:tcW w:w="3544" w:type="dxa"/>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Titular …………...</w:t>
            </w:r>
          </w:p>
        </w:tc>
        <w:tc>
          <w:tcPr>
            <w:tcW w:w="1560" w:type="dxa"/>
            <w:vAlign w:val="center"/>
          </w:tcPr>
          <w:p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rsidR="00AB258A" w:rsidRPr="00AB258A" w:rsidRDefault="00AB258A" w:rsidP="00E070DA">
            <w:pPr>
              <w:rPr>
                <w:rStyle w:val="FontStyle22"/>
                <w:rFonts w:ascii="Arial" w:hAnsi="Arial" w:cs="Arial"/>
                <w:spacing w:val="-22"/>
                <w:sz w:val="16"/>
                <w:szCs w:val="24"/>
                <w:lang w:eastAsia="ro-RO"/>
              </w:rPr>
            </w:pPr>
          </w:p>
        </w:tc>
      </w:tr>
      <w:tr w:rsidR="00AB258A" w:rsidRPr="00AB258A" w:rsidTr="00133F26">
        <w:trPr>
          <w:trHeight w:val="705"/>
        </w:trPr>
        <w:tc>
          <w:tcPr>
            <w:tcW w:w="3544" w:type="dxa"/>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Soţ/soţie …………...</w:t>
            </w:r>
          </w:p>
        </w:tc>
        <w:tc>
          <w:tcPr>
            <w:tcW w:w="1560" w:type="dxa"/>
            <w:vAlign w:val="center"/>
          </w:tcPr>
          <w:p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rsidR="00AB258A" w:rsidRPr="00AB258A" w:rsidRDefault="00AB258A" w:rsidP="00E070DA">
            <w:pPr>
              <w:rPr>
                <w:rStyle w:val="FontStyle22"/>
                <w:rFonts w:ascii="Arial" w:hAnsi="Arial" w:cs="Arial"/>
                <w:spacing w:val="-22"/>
                <w:sz w:val="16"/>
                <w:szCs w:val="24"/>
                <w:lang w:eastAsia="ro-RO"/>
              </w:rPr>
            </w:pPr>
          </w:p>
        </w:tc>
      </w:tr>
      <w:tr w:rsidR="00AB258A" w:rsidRPr="00AB258A" w:rsidTr="00133F26">
        <w:trPr>
          <w:trHeight w:val="696"/>
        </w:trPr>
        <w:tc>
          <w:tcPr>
            <w:tcW w:w="3544" w:type="dxa"/>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Rude de gradul I1) ale titularului …………</w:t>
            </w:r>
          </w:p>
        </w:tc>
        <w:tc>
          <w:tcPr>
            <w:tcW w:w="1560" w:type="dxa"/>
            <w:vAlign w:val="center"/>
          </w:tcPr>
          <w:p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rsidR="00AB258A" w:rsidRPr="00AB258A" w:rsidRDefault="00AB258A" w:rsidP="00E070DA">
            <w:pPr>
              <w:rPr>
                <w:rStyle w:val="FontStyle22"/>
                <w:rFonts w:ascii="Arial" w:hAnsi="Arial" w:cs="Arial"/>
                <w:spacing w:val="-22"/>
                <w:sz w:val="16"/>
                <w:szCs w:val="24"/>
                <w:lang w:eastAsia="ro-RO"/>
              </w:rPr>
            </w:pPr>
          </w:p>
        </w:tc>
      </w:tr>
      <w:tr w:rsidR="00AB258A" w:rsidRPr="00AB258A" w:rsidTr="00A94AAE">
        <w:trPr>
          <w:trHeight w:val="1891"/>
        </w:trPr>
        <w:tc>
          <w:tcPr>
            <w:tcW w:w="3544" w:type="dxa"/>
          </w:tcPr>
          <w:p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Societăţi comerciale/ Persoană fizică autorizată/ Asociaţii familiale/ Cabinete individuale, cabinete asociate,  societăţi civile profesionale sau societăţi civile profesionale cu răspundere limitată care desfăşoară profesia de avocat/ Organizaţii neguvernamentale/ Fundaţii/ Asociaţii2)</w:t>
            </w:r>
          </w:p>
        </w:tc>
        <w:tc>
          <w:tcPr>
            <w:tcW w:w="1560" w:type="dxa"/>
            <w:vAlign w:val="center"/>
          </w:tcPr>
          <w:p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rsidR="00AB258A" w:rsidRPr="00AB258A" w:rsidRDefault="00AB258A" w:rsidP="00E070DA">
            <w:pPr>
              <w:rPr>
                <w:rStyle w:val="FontStyle22"/>
                <w:rFonts w:ascii="Arial" w:hAnsi="Arial" w:cs="Arial"/>
                <w:spacing w:val="-22"/>
                <w:sz w:val="16"/>
                <w:szCs w:val="24"/>
                <w:lang w:eastAsia="ro-RO"/>
              </w:rPr>
            </w:pPr>
          </w:p>
        </w:tc>
      </w:tr>
    </w:tbl>
    <w:p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1)</w:t>
      </w:r>
      <w:r w:rsidRPr="00A94AAE">
        <w:rPr>
          <w:rStyle w:val="FontStyle22"/>
          <w:rFonts w:ascii="Arial" w:hAnsi="Arial" w:cs="Arial"/>
          <w:lang w:eastAsia="ro-RO"/>
        </w:rPr>
        <w:t xml:space="preserve"> Prin </w:t>
      </w:r>
      <w:r w:rsidRPr="00A94AAE">
        <w:rPr>
          <w:rStyle w:val="FontStyle22"/>
          <w:rFonts w:ascii="Arial" w:hAnsi="Arial" w:cs="Arial"/>
          <w:i/>
          <w:lang w:eastAsia="ro-RO"/>
        </w:rPr>
        <w:t>rude de gradul I</w:t>
      </w:r>
      <w:r w:rsidRPr="00A94AAE">
        <w:rPr>
          <w:rStyle w:val="FontStyle22"/>
          <w:rFonts w:ascii="Arial" w:hAnsi="Arial" w:cs="Arial"/>
          <w:lang w:eastAsia="ro-RO"/>
        </w:rPr>
        <w:t xml:space="preserve"> se înţelege părinţi pe linie ascendentă şi copii pe linie descendentă.</w:t>
      </w:r>
    </w:p>
    <w:p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2)</w:t>
      </w:r>
      <w:r w:rsidRPr="00A94AAE">
        <w:rPr>
          <w:rStyle w:val="FontStyle22"/>
          <w:rFonts w:ascii="Arial" w:hAnsi="Arial" w:cs="Arial"/>
          <w:lang w:eastAsia="ro-RO"/>
        </w:rPr>
        <w:t xml:space="preserve"> Se vor declara numele, denumirea şi adresa beneficiarului de contract unde, prin calitatea deţinută, titularul, soţul/soţia şi rudele de gradul I obţin contracte, aşa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rsidR="00A94AAE" w:rsidRPr="00A94AAE" w:rsidRDefault="00A94AAE" w:rsidP="00A94AAE">
      <w:pPr>
        <w:pStyle w:val="Style20"/>
        <w:widowControl/>
        <w:spacing w:line="240" w:lineRule="auto"/>
        <w:ind w:firstLine="557"/>
        <w:rPr>
          <w:rStyle w:val="FontStyle22"/>
          <w:rFonts w:ascii="Arial" w:hAnsi="Arial" w:cs="Arial"/>
          <w:lang w:eastAsia="ro-RO"/>
        </w:rPr>
      </w:pPr>
    </w:p>
    <w:p w:rsidR="00A94AAE" w:rsidRPr="00A94AAE" w:rsidRDefault="00A94AAE" w:rsidP="00133F26">
      <w:pPr>
        <w:pStyle w:val="Style20"/>
        <w:widowControl/>
        <w:spacing w:after="240" w:line="240" w:lineRule="auto"/>
        <w:ind w:firstLine="557"/>
        <w:rPr>
          <w:rStyle w:val="FontStyle22"/>
          <w:rFonts w:ascii="Arial" w:hAnsi="Arial" w:cs="Arial"/>
          <w:b/>
          <w:sz w:val="20"/>
          <w:lang w:eastAsia="ro-RO"/>
        </w:rPr>
      </w:pPr>
      <w:r w:rsidRPr="00A94AAE">
        <w:rPr>
          <w:rStyle w:val="FontStyle22"/>
          <w:rFonts w:ascii="Arial" w:hAnsi="Arial" w:cs="Arial"/>
          <w:b/>
          <w:sz w:val="20"/>
          <w:lang w:eastAsia="ro-RO"/>
        </w:rPr>
        <w:t>Prezenta declaraţie constituie act public şi răspund potrivit legii penale pentru inexactitatea sau caracterul incomplet al datelor menţionate.</w:t>
      </w:r>
    </w:p>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8190"/>
      </w:tblGrid>
      <w:tr w:rsidR="00AB2D73" w:rsidTr="00AB2D73">
        <w:trPr>
          <w:trHeight w:val="990"/>
        </w:trPr>
        <w:tc>
          <w:tcPr>
            <w:tcW w:w="2628" w:type="dxa"/>
            <w:shd w:val="clear" w:color="auto" w:fill="D9D9D9" w:themeFill="background1" w:themeFillShade="D9"/>
            <w:vAlign w:val="center"/>
          </w:tcPr>
          <w:p w:rsidR="00AB2D73" w:rsidRPr="000E64AF" w:rsidRDefault="00AB2D73" w:rsidP="00793E9B">
            <w:pPr>
              <w:rPr>
                <w:rFonts w:ascii="Arial" w:hAnsi="Arial" w:cs="Arial"/>
                <w:b/>
              </w:rPr>
            </w:pPr>
            <w:r>
              <w:rPr>
                <w:rFonts w:ascii="Arial" w:hAnsi="Arial" w:cs="Arial"/>
                <w:b/>
              </w:rPr>
              <w:t>Nume ș</w:t>
            </w:r>
            <w:r w:rsidRPr="000E64AF">
              <w:rPr>
                <w:rFonts w:ascii="Arial" w:hAnsi="Arial" w:cs="Arial"/>
                <w:b/>
              </w:rPr>
              <w:t>i prenume</w:t>
            </w:r>
          </w:p>
        </w:tc>
        <w:tc>
          <w:tcPr>
            <w:tcW w:w="8190" w:type="dxa"/>
            <w:vAlign w:val="center"/>
          </w:tcPr>
          <w:p w:rsidR="00AB2D73" w:rsidRDefault="00AB2D73" w:rsidP="00793E9B"/>
        </w:tc>
      </w:tr>
      <w:tr w:rsidR="00AB2D73" w:rsidTr="00AB2D73">
        <w:trPr>
          <w:trHeight w:val="921"/>
        </w:trPr>
        <w:tc>
          <w:tcPr>
            <w:tcW w:w="2628" w:type="dxa"/>
            <w:shd w:val="clear" w:color="auto" w:fill="D9D9D9" w:themeFill="background1" w:themeFillShade="D9"/>
            <w:vAlign w:val="center"/>
          </w:tcPr>
          <w:p w:rsidR="00AB2D73" w:rsidRPr="000E64AF" w:rsidRDefault="00AB2D73" w:rsidP="0002548E">
            <w:pPr>
              <w:rPr>
                <w:rFonts w:ascii="Arial" w:hAnsi="Arial" w:cs="Arial"/>
                <w:b/>
              </w:rPr>
            </w:pPr>
            <w:r>
              <w:rPr>
                <w:rFonts w:ascii="Arial" w:hAnsi="Arial" w:cs="Arial"/>
                <w:b/>
              </w:rPr>
              <w:t>Data</w:t>
            </w:r>
            <w:r w:rsidRPr="000E64AF">
              <w:rPr>
                <w:rFonts w:ascii="Arial" w:hAnsi="Arial" w:cs="Arial"/>
                <w:b/>
              </w:rPr>
              <w:t xml:space="preserve"> </w:t>
            </w:r>
          </w:p>
        </w:tc>
        <w:tc>
          <w:tcPr>
            <w:tcW w:w="8190" w:type="dxa"/>
            <w:vAlign w:val="center"/>
          </w:tcPr>
          <w:p w:rsidR="00AB2D73" w:rsidRDefault="00AB2D73" w:rsidP="00793E9B"/>
        </w:tc>
      </w:tr>
    </w:tbl>
    <w:p w:rsidR="00622E10" w:rsidRDefault="00622E10" w:rsidP="003C769E">
      <w:pPr>
        <w:pStyle w:val="NoSpacing"/>
      </w:pPr>
    </w:p>
    <w:sectPr w:rsidR="00622E10" w:rsidSect="00E4240C">
      <w:footerReference w:type="default" r:id="rId9"/>
      <w:foot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702" w:rsidRDefault="005E2702" w:rsidP="003C769E">
      <w:pPr>
        <w:spacing w:after="0" w:line="240" w:lineRule="auto"/>
      </w:pPr>
      <w:r>
        <w:separator/>
      </w:r>
    </w:p>
  </w:endnote>
  <w:endnote w:type="continuationSeparator" w:id="0">
    <w:p w:rsidR="005E2702" w:rsidRDefault="005E2702"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43" w:rsidRDefault="004A2643" w:rsidP="004A2643">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F5</w:t>
    </w:r>
    <w:r w:rsidRPr="003C769E">
      <w:rPr>
        <w:rFonts w:ascii="Arial" w:hAnsi="Arial" w:cs="Arial"/>
        <w:b/>
        <w:sz w:val="20"/>
        <w:szCs w:val="20"/>
      </w:rPr>
      <w:t xml:space="preserve"> – </w:t>
    </w:r>
    <w:r>
      <w:rPr>
        <w:rFonts w:ascii="Arial" w:hAnsi="Arial" w:cs="Arial"/>
        <w:b/>
        <w:sz w:val="20"/>
        <w:szCs w:val="20"/>
      </w:rPr>
      <w:t xml:space="preserve">Declarația de interese </w:t>
    </w:r>
  </w:p>
  <w:p w:rsidR="003C769E" w:rsidRPr="003C769E" w:rsidRDefault="004A2643" w:rsidP="004A2643">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sidR="00526440">
      <w:rPr>
        <w:rFonts w:ascii="Arial" w:hAnsi="Arial" w:cs="Arial"/>
        <w:b/>
        <w:sz w:val="20"/>
        <w:szCs w:val="20"/>
      </w:rPr>
      <w:tab/>
    </w:r>
    <w:r w:rsidR="00526440">
      <w:rPr>
        <w:rFonts w:ascii="Arial" w:hAnsi="Arial" w:cs="Arial"/>
        <w:b/>
        <w:sz w:val="20"/>
        <w:szCs w:val="20"/>
      </w:rPr>
      <w:tab/>
    </w:r>
    <w:r w:rsidR="00526440">
      <w:rPr>
        <w:rFonts w:ascii="Arial" w:hAnsi="Arial" w:cs="Arial"/>
        <w:b/>
        <w:sz w:val="20"/>
        <w:szCs w:val="20"/>
      </w:rPr>
      <w:tab/>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6A410C">
      <w:rPr>
        <w:rFonts w:ascii="Arial" w:hAnsi="Arial" w:cs="Arial"/>
        <w:b/>
        <w:noProof/>
        <w:sz w:val="20"/>
        <w:szCs w:val="20"/>
      </w:rPr>
      <w:t>2</w:t>
    </w:r>
    <w:r w:rsidR="003C769E" w:rsidRPr="003C769E">
      <w:rPr>
        <w:rFonts w:ascii="Arial" w:hAnsi="Arial" w:cs="Arial"/>
        <w:b/>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DB6" w:rsidRDefault="00E4240C" w:rsidP="00E4240C">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w:t>
    </w:r>
    <w:r w:rsidR="00A94AAE">
      <w:rPr>
        <w:rFonts w:ascii="Arial" w:hAnsi="Arial" w:cs="Arial"/>
        <w:b/>
        <w:sz w:val="20"/>
        <w:szCs w:val="20"/>
      </w:rPr>
      <w:t>5</w:t>
    </w:r>
    <w:r w:rsidRPr="003C769E">
      <w:rPr>
        <w:rFonts w:ascii="Arial" w:hAnsi="Arial" w:cs="Arial"/>
        <w:b/>
        <w:sz w:val="20"/>
        <w:szCs w:val="20"/>
      </w:rPr>
      <w:t xml:space="preserve"> – </w:t>
    </w:r>
    <w:r w:rsidR="00A94AAE">
      <w:rPr>
        <w:rFonts w:ascii="Arial" w:hAnsi="Arial" w:cs="Arial"/>
        <w:b/>
        <w:sz w:val="20"/>
        <w:szCs w:val="20"/>
      </w:rPr>
      <w:t>Declarația de interese</w:t>
    </w:r>
    <w:r>
      <w:rPr>
        <w:rFonts w:ascii="Arial" w:hAnsi="Arial" w:cs="Arial"/>
        <w:b/>
        <w:sz w:val="20"/>
        <w:szCs w:val="20"/>
      </w:rPr>
      <w:t xml:space="preserve"> </w:t>
    </w:r>
  </w:p>
  <w:p w:rsidR="00E4240C" w:rsidRPr="00E4240C" w:rsidRDefault="00A83DB6" w:rsidP="00E4240C">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sidR="00E4240C">
      <w:rPr>
        <w:rFonts w:ascii="Arial" w:hAnsi="Arial" w:cs="Arial"/>
        <w:b/>
        <w:sz w:val="20"/>
        <w:szCs w:val="20"/>
      </w:rPr>
      <w:tab/>
    </w:r>
    <w:r w:rsidR="00E4240C">
      <w:rPr>
        <w:rFonts w:ascii="Arial" w:hAnsi="Arial" w:cs="Arial"/>
        <w:b/>
        <w:sz w:val="20"/>
        <w:szCs w:val="20"/>
      </w:rPr>
      <w:tab/>
    </w:r>
    <w:r w:rsidR="00E4240C">
      <w:rPr>
        <w:rFonts w:ascii="Arial" w:hAnsi="Arial" w:cs="Arial"/>
        <w:b/>
        <w:sz w:val="20"/>
        <w:szCs w:val="20"/>
      </w:rPr>
      <w:tab/>
    </w:r>
    <w:r w:rsidR="00E4240C" w:rsidRPr="003C769E">
      <w:rPr>
        <w:rFonts w:ascii="Arial" w:hAnsi="Arial" w:cs="Arial"/>
        <w:b/>
        <w:sz w:val="20"/>
        <w:szCs w:val="20"/>
      </w:rPr>
      <w:fldChar w:fldCharType="begin"/>
    </w:r>
    <w:r w:rsidR="00E4240C" w:rsidRPr="003C769E">
      <w:rPr>
        <w:rFonts w:ascii="Arial" w:hAnsi="Arial" w:cs="Arial"/>
        <w:b/>
        <w:sz w:val="20"/>
        <w:szCs w:val="20"/>
      </w:rPr>
      <w:instrText xml:space="preserve"> PAGE   \* MERGEFORMAT </w:instrText>
    </w:r>
    <w:r w:rsidR="00E4240C" w:rsidRPr="003C769E">
      <w:rPr>
        <w:rFonts w:ascii="Arial" w:hAnsi="Arial" w:cs="Arial"/>
        <w:b/>
        <w:sz w:val="20"/>
        <w:szCs w:val="20"/>
      </w:rPr>
      <w:fldChar w:fldCharType="separate"/>
    </w:r>
    <w:r w:rsidR="00383CBD">
      <w:rPr>
        <w:rFonts w:ascii="Arial" w:hAnsi="Arial" w:cs="Arial"/>
        <w:b/>
        <w:noProof/>
        <w:sz w:val="20"/>
        <w:szCs w:val="20"/>
      </w:rPr>
      <w:t>1</w:t>
    </w:r>
    <w:r w:rsidR="00E4240C" w:rsidRPr="003C769E">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702" w:rsidRDefault="005E2702" w:rsidP="003C769E">
      <w:pPr>
        <w:spacing w:after="0" w:line="240" w:lineRule="auto"/>
      </w:pPr>
      <w:r>
        <w:separator/>
      </w:r>
    </w:p>
  </w:footnote>
  <w:footnote w:type="continuationSeparator" w:id="0">
    <w:p w:rsidR="005E2702" w:rsidRDefault="005E2702" w:rsidP="003C7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64AF"/>
    <w:rsid w:val="00002C89"/>
    <w:rsid w:val="0002548E"/>
    <w:rsid w:val="0003124A"/>
    <w:rsid w:val="000A098A"/>
    <w:rsid w:val="000D21E2"/>
    <w:rsid w:val="000E64AF"/>
    <w:rsid w:val="0012607D"/>
    <w:rsid w:val="00133F26"/>
    <w:rsid w:val="001B5A01"/>
    <w:rsid w:val="001C5A55"/>
    <w:rsid w:val="00206D79"/>
    <w:rsid w:val="00252022"/>
    <w:rsid w:val="002B3536"/>
    <w:rsid w:val="00304913"/>
    <w:rsid w:val="0036535E"/>
    <w:rsid w:val="00383CBD"/>
    <w:rsid w:val="003C769E"/>
    <w:rsid w:val="00406D95"/>
    <w:rsid w:val="00435E27"/>
    <w:rsid w:val="00462633"/>
    <w:rsid w:val="0047187E"/>
    <w:rsid w:val="00484D99"/>
    <w:rsid w:val="004A2643"/>
    <w:rsid w:val="005141B2"/>
    <w:rsid w:val="00526440"/>
    <w:rsid w:val="00534906"/>
    <w:rsid w:val="00537161"/>
    <w:rsid w:val="005505FD"/>
    <w:rsid w:val="00556156"/>
    <w:rsid w:val="005E2702"/>
    <w:rsid w:val="006150E4"/>
    <w:rsid w:val="00622E10"/>
    <w:rsid w:val="006A410C"/>
    <w:rsid w:val="0072650F"/>
    <w:rsid w:val="00793A27"/>
    <w:rsid w:val="00890BA2"/>
    <w:rsid w:val="008B63A9"/>
    <w:rsid w:val="009B47CB"/>
    <w:rsid w:val="00A83DB6"/>
    <w:rsid w:val="00A910FF"/>
    <w:rsid w:val="00A94AAE"/>
    <w:rsid w:val="00A95BB2"/>
    <w:rsid w:val="00AB258A"/>
    <w:rsid w:val="00AB2D73"/>
    <w:rsid w:val="00AE5EFA"/>
    <w:rsid w:val="00B3295B"/>
    <w:rsid w:val="00BC0911"/>
    <w:rsid w:val="00BC22D0"/>
    <w:rsid w:val="00BE7896"/>
    <w:rsid w:val="00C20876"/>
    <w:rsid w:val="00D823A6"/>
    <w:rsid w:val="00DC2C54"/>
    <w:rsid w:val="00E4240C"/>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2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2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04A1A-C845-41FE-9AE0-7986288D4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Customer</cp:lastModifiedBy>
  <cp:revision>25</cp:revision>
  <cp:lastPrinted>2018-06-29T09:51:00Z</cp:lastPrinted>
  <dcterms:created xsi:type="dcterms:W3CDTF">2018-06-29T09:51:00Z</dcterms:created>
  <dcterms:modified xsi:type="dcterms:W3CDTF">2026-05-21T08:43:00Z</dcterms:modified>
</cp:coreProperties>
</file>